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EA3" w:rsidRPr="00160EA3" w:rsidRDefault="00160EA3" w:rsidP="00160EA3">
      <w:pPr>
        <w:jc w:val="center"/>
        <w:rPr>
          <w:b/>
          <w:sz w:val="48"/>
          <w:szCs w:val="48"/>
        </w:rPr>
      </w:pPr>
      <w:proofErr w:type="spellStart"/>
      <w:r w:rsidRPr="00160EA3">
        <w:rPr>
          <w:rFonts w:ascii="Nirmala UI" w:hAnsi="Nirmala UI" w:cs="Nirmala UI"/>
          <w:b/>
          <w:sz w:val="48"/>
          <w:szCs w:val="48"/>
        </w:rPr>
        <w:t>फॉर</w:t>
      </w:r>
      <w:proofErr w:type="spellEnd"/>
      <w:r w:rsidRPr="00160EA3">
        <w:rPr>
          <w:b/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b/>
          <w:sz w:val="48"/>
          <w:szCs w:val="48"/>
        </w:rPr>
        <w:t>स्टूडेंट्स</w:t>
      </w:r>
      <w:proofErr w:type="spellEnd"/>
      <w:r w:rsidRPr="00160EA3">
        <w:rPr>
          <w:b/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b/>
          <w:sz w:val="48"/>
          <w:szCs w:val="48"/>
        </w:rPr>
        <w:t>हेल्प</w:t>
      </w:r>
      <w:proofErr w:type="spellEnd"/>
      <w:r w:rsidRPr="00160EA3">
        <w:rPr>
          <w:b/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b/>
          <w:sz w:val="48"/>
          <w:szCs w:val="48"/>
        </w:rPr>
        <w:t>लाइन</w:t>
      </w:r>
      <w:proofErr w:type="spellEnd"/>
    </w:p>
    <w:p w:rsidR="00160EA3" w:rsidRDefault="00160EA3" w:rsidP="00160EA3">
      <w:pPr>
        <w:jc w:val="both"/>
        <w:rPr>
          <w:sz w:val="48"/>
          <w:szCs w:val="48"/>
        </w:rPr>
      </w:pPr>
      <w:r w:rsidRPr="00160EA3">
        <w:rPr>
          <w:sz w:val="48"/>
          <w:szCs w:val="48"/>
        </w:rPr>
        <w:t xml:space="preserve">1.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महाविद्यालय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में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विधार्थियों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की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हेल्प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के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लिये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हेल्प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लाइन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नंबर</w:t>
      </w:r>
      <w:proofErr w:type="spellEnd"/>
      <w:r w:rsidRPr="00160EA3">
        <w:rPr>
          <w:sz w:val="48"/>
          <w:szCs w:val="48"/>
        </w:rPr>
        <w:t xml:space="preserve"> - 01686-262051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है</w:t>
      </w:r>
      <w:proofErr w:type="spellEnd"/>
      <w:r w:rsidRPr="00160EA3">
        <w:rPr>
          <w:sz w:val="48"/>
          <w:szCs w:val="48"/>
        </w:rPr>
        <w:t xml:space="preserve">,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विधार्थी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किसी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भी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प्रकार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की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जानकारी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हेल्प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लाइन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से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ले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सकते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है</w:t>
      </w:r>
      <w:proofErr w:type="spellEnd"/>
      <w:r w:rsidRPr="00160EA3">
        <w:rPr>
          <w:rFonts w:ascii="Nirmala UI" w:hAnsi="Nirmala UI" w:cs="Nirmala UI"/>
          <w:sz w:val="48"/>
          <w:szCs w:val="48"/>
        </w:rPr>
        <w:t>।</w:t>
      </w:r>
      <w:r w:rsidRPr="00160EA3">
        <w:rPr>
          <w:sz w:val="48"/>
          <w:szCs w:val="48"/>
        </w:rPr>
        <w:t xml:space="preserve"> </w:t>
      </w:r>
    </w:p>
    <w:p w:rsidR="00160EA3" w:rsidRDefault="00160EA3" w:rsidP="00160EA3">
      <w:pPr>
        <w:jc w:val="both"/>
        <w:rPr>
          <w:sz w:val="48"/>
          <w:szCs w:val="48"/>
        </w:rPr>
      </w:pPr>
      <w:r w:rsidRPr="00160EA3">
        <w:rPr>
          <w:sz w:val="48"/>
          <w:szCs w:val="48"/>
        </w:rPr>
        <w:t xml:space="preserve">2.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महविद्यालय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में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एक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शिकायत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पेटी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छात्राओं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के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कॉमन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रूम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के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सामने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लगी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हुई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है</w:t>
      </w:r>
      <w:proofErr w:type="spellEnd"/>
      <w:r w:rsidRPr="00160EA3">
        <w:rPr>
          <w:sz w:val="48"/>
          <w:szCs w:val="48"/>
        </w:rPr>
        <w:t xml:space="preserve"> </w:t>
      </w:r>
      <w:r w:rsidRPr="00160EA3">
        <w:rPr>
          <w:rFonts w:ascii="Nirmala UI" w:hAnsi="Nirmala UI" w:cs="Nirmala UI"/>
          <w:sz w:val="48"/>
          <w:szCs w:val="48"/>
        </w:rPr>
        <w:t>।</w:t>
      </w:r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कोई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भी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>
        <w:rPr>
          <w:rFonts w:ascii="Nirmala UI" w:hAnsi="Nirmala UI" w:cs="Nirmala UI"/>
          <w:sz w:val="48"/>
          <w:szCs w:val="48"/>
        </w:rPr>
        <w:t>छात्र</w:t>
      </w:r>
      <w:proofErr w:type="spellEnd"/>
      <w:r>
        <w:rPr>
          <w:rFonts w:ascii="Nirmala UI" w:hAnsi="Nirmala UI" w:cs="Nirmala UI"/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एवं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छात्रा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लिखित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मे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अपनी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शिकायत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पेटी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में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डाल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सकता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हे</w:t>
      </w:r>
      <w:proofErr w:type="spellEnd"/>
      <w:r w:rsidRPr="00160EA3">
        <w:rPr>
          <w:sz w:val="48"/>
          <w:szCs w:val="48"/>
        </w:rPr>
        <w:t xml:space="preserve"> </w:t>
      </w:r>
      <w:r w:rsidRPr="00160EA3">
        <w:rPr>
          <w:rFonts w:ascii="Nirmala UI" w:hAnsi="Nirmala UI" w:cs="Nirmala UI"/>
          <w:sz w:val="48"/>
          <w:szCs w:val="48"/>
        </w:rPr>
        <w:t>।</w:t>
      </w:r>
      <w:r w:rsidRPr="00160EA3">
        <w:rPr>
          <w:sz w:val="48"/>
          <w:szCs w:val="48"/>
        </w:rPr>
        <w:t xml:space="preserve"> </w:t>
      </w:r>
    </w:p>
    <w:p w:rsidR="00160EA3" w:rsidRDefault="00160EA3" w:rsidP="00160EA3">
      <w:pPr>
        <w:jc w:val="both"/>
        <w:rPr>
          <w:sz w:val="48"/>
          <w:szCs w:val="48"/>
        </w:rPr>
      </w:pPr>
      <w:proofErr w:type="spellStart"/>
      <w:r w:rsidRPr="00160EA3">
        <w:rPr>
          <w:rFonts w:ascii="Nirmala UI" w:hAnsi="Nirmala UI" w:cs="Nirmala UI"/>
          <w:sz w:val="48"/>
          <w:szCs w:val="48"/>
        </w:rPr>
        <w:t>पेटी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को</w:t>
      </w:r>
      <w:proofErr w:type="spellEnd"/>
      <w:r w:rsidRPr="00160EA3">
        <w:rPr>
          <w:sz w:val="48"/>
          <w:szCs w:val="48"/>
        </w:rPr>
        <w:t xml:space="preserve"> ICC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कमेटी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के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द्वारा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सप्ताह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मे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खोला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जाता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है</w:t>
      </w:r>
      <w:proofErr w:type="spellEnd"/>
      <w:r w:rsidRPr="00160EA3">
        <w:rPr>
          <w:sz w:val="48"/>
          <w:szCs w:val="48"/>
        </w:rPr>
        <w:t xml:space="preserve"> </w:t>
      </w:r>
      <w:r w:rsidRPr="00160EA3">
        <w:rPr>
          <w:rFonts w:ascii="Nirmala UI" w:hAnsi="Nirmala UI" w:cs="Nirmala UI"/>
          <w:sz w:val="48"/>
          <w:szCs w:val="48"/>
        </w:rPr>
        <w:t>।</w:t>
      </w:r>
      <w:r w:rsidRPr="00160EA3">
        <w:rPr>
          <w:sz w:val="48"/>
          <w:szCs w:val="48"/>
        </w:rPr>
        <w:t xml:space="preserve"> </w:t>
      </w:r>
    </w:p>
    <w:p w:rsidR="00083FAD" w:rsidRDefault="00160EA3" w:rsidP="00160EA3">
      <w:pPr>
        <w:jc w:val="both"/>
        <w:rPr>
          <w:rFonts w:ascii="Nirmala UI" w:hAnsi="Nirmala UI" w:cs="Nirmala UI"/>
          <w:sz w:val="48"/>
          <w:szCs w:val="48"/>
        </w:rPr>
      </w:pPr>
      <w:proofErr w:type="spellStart"/>
      <w:r w:rsidRPr="00160EA3">
        <w:rPr>
          <w:rFonts w:ascii="Nirmala UI" w:hAnsi="Nirmala UI" w:cs="Nirmala UI"/>
          <w:sz w:val="48"/>
          <w:szCs w:val="48"/>
        </w:rPr>
        <w:t>शिकायत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सम्बन्धी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पत्रो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की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जाँच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की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जाती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है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तथा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उनका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निवारण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किया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जाता</w:t>
      </w:r>
      <w:proofErr w:type="spellEnd"/>
      <w:r w:rsidRPr="00160EA3">
        <w:rPr>
          <w:sz w:val="48"/>
          <w:szCs w:val="48"/>
        </w:rPr>
        <w:t xml:space="preserve"> </w:t>
      </w:r>
      <w:proofErr w:type="spellStart"/>
      <w:r w:rsidRPr="00160EA3">
        <w:rPr>
          <w:rFonts w:ascii="Nirmala UI" w:hAnsi="Nirmala UI" w:cs="Nirmala UI"/>
          <w:sz w:val="48"/>
          <w:szCs w:val="48"/>
        </w:rPr>
        <w:t>है</w:t>
      </w:r>
      <w:proofErr w:type="spellEnd"/>
      <w:r w:rsidRPr="00160EA3">
        <w:rPr>
          <w:sz w:val="48"/>
          <w:szCs w:val="48"/>
        </w:rPr>
        <w:t xml:space="preserve"> </w:t>
      </w:r>
      <w:r w:rsidRPr="00160EA3">
        <w:rPr>
          <w:rFonts w:ascii="Nirmala UI" w:hAnsi="Nirmala UI" w:cs="Nirmala UI"/>
          <w:sz w:val="48"/>
          <w:szCs w:val="48"/>
        </w:rPr>
        <w:t>।</w:t>
      </w:r>
    </w:p>
    <w:p w:rsidR="006F4714" w:rsidRDefault="006F4714" w:rsidP="006F4714">
      <w:pPr>
        <w:spacing w:after="0" w:line="240" w:lineRule="auto"/>
        <w:rPr>
          <w:rFonts w:ascii="Verdana" w:eastAsia="Times New Roman" w:hAnsi="Verdana" w:cs="Times New Roman"/>
          <w:color w:val="006400"/>
          <w:sz w:val="48"/>
          <w:szCs w:val="48"/>
        </w:rPr>
      </w:pPr>
      <w:r w:rsidRPr="006F4714">
        <w:rPr>
          <w:rFonts w:ascii="Verdana" w:eastAsia="Times New Roman" w:hAnsi="Verdana" w:cs="Times New Roman"/>
          <w:color w:val="006400"/>
          <w:sz w:val="48"/>
          <w:szCs w:val="48"/>
        </w:rPr>
        <w:t>UG/ PG Admissions helpline: </w:t>
      </w:r>
    </w:p>
    <w:p w:rsidR="006F4714" w:rsidRPr="006F4714" w:rsidRDefault="006F4714" w:rsidP="006F4714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  <w:r w:rsidRPr="006F4714">
        <w:rPr>
          <w:rFonts w:ascii="Verdana" w:eastAsia="Times New Roman" w:hAnsi="Verdana" w:cs="Times New Roman"/>
          <w:color w:val="006400"/>
          <w:sz w:val="48"/>
          <w:szCs w:val="48"/>
        </w:rPr>
        <w:t>1800-180-2133 </w:t>
      </w:r>
    </w:p>
    <w:p w:rsidR="006F4714" w:rsidRDefault="006F4714" w:rsidP="006F4714">
      <w:pPr>
        <w:spacing w:after="0" w:line="240" w:lineRule="auto"/>
        <w:rPr>
          <w:rFonts w:ascii="Verdana" w:eastAsia="Times New Roman" w:hAnsi="Verdana" w:cs="Times New Roman"/>
          <w:color w:val="006400"/>
          <w:sz w:val="48"/>
          <w:szCs w:val="48"/>
        </w:rPr>
      </w:pPr>
      <w:r>
        <w:rPr>
          <w:rFonts w:ascii="Verdana" w:eastAsia="Times New Roman" w:hAnsi="Verdana" w:cs="Times New Roman"/>
          <w:color w:val="006400"/>
          <w:sz w:val="48"/>
          <w:szCs w:val="48"/>
        </w:rPr>
        <w:t>(</w:t>
      </w:r>
      <w:proofErr w:type="gramStart"/>
      <w:r>
        <w:rPr>
          <w:rFonts w:ascii="Verdana" w:eastAsia="Times New Roman" w:hAnsi="Verdana" w:cs="Times New Roman"/>
          <w:color w:val="006400"/>
          <w:sz w:val="48"/>
          <w:szCs w:val="48"/>
        </w:rPr>
        <w:t>e-mail</w:t>
      </w:r>
      <w:proofErr w:type="gramEnd"/>
      <w:r>
        <w:rPr>
          <w:rFonts w:ascii="Verdana" w:eastAsia="Times New Roman" w:hAnsi="Verdana" w:cs="Times New Roman"/>
          <w:color w:val="006400"/>
          <w:sz w:val="48"/>
          <w:szCs w:val="48"/>
        </w:rPr>
        <w:t xml:space="preserve"> </w:t>
      </w:r>
      <w:r w:rsidRPr="006F4714">
        <w:rPr>
          <w:rFonts w:ascii="Verdana" w:eastAsia="Times New Roman" w:hAnsi="Verdana" w:cs="Times New Roman"/>
          <w:color w:val="006400"/>
          <w:sz w:val="48"/>
          <w:szCs w:val="48"/>
        </w:rPr>
        <w:t>id:</w:t>
      </w:r>
      <w:r>
        <w:rPr>
          <w:rFonts w:ascii="Verdana" w:eastAsia="Times New Roman" w:hAnsi="Verdana" w:cs="Times New Roman"/>
          <w:color w:val="006400"/>
          <w:sz w:val="48"/>
          <w:szCs w:val="48"/>
        </w:rPr>
        <w:t xml:space="preserve"> </w:t>
      </w:r>
      <w:hyperlink r:id="rId4" w:history="1">
        <w:r w:rsidRPr="00093713">
          <w:rPr>
            <w:rStyle w:val="Hyperlink"/>
            <w:rFonts w:ascii="Verdana" w:eastAsia="Times New Roman" w:hAnsi="Verdana" w:cs="Times New Roman"/>
            <w:sz w:val="48"/>
            <w:szCs w:val="48"/>
          </w:rPr>
          <w:t>admissions@highereduhry.com</w:t>
        </w:r>
      </w:hyperlink>
      <w:r w:rsidRPr="006F4714">
        <w:rPr>
          <w:rFonts w:ascii="Verdana" w:eastAsia="Times New Roman" w:hAnsi="Verdana" w:cs="Times New Roman"/>
          <w:color w:val="006400"/>
          <w:sz w:val="48"/>
          <w:szCs w:val="48"/>
        </w:rPr>
        <w:t>)</w:t>
      </w:r>
    </w:p>
    <w:p w:rsidR="006F4714" w:rsidRDefault="006F4714" w:rsidP="006F4714">
      <w:pPr>
        <w:spacing w:after="0" w:line="240" w:lineRule="auto"/>
        <w:rPr>
          <w:rFonts w:ascii="Verdana" w:eastAsia="Times New Roman" w:hAnsi="Verdana" w:cs="Times New Roman"/>
          <w:color w:val="006400"/>
          <w:sz w:val="48"/>
          <w:szCs w:val="48"/>
        </w:rPr>
      </w:pPr>
    </w:p>
    <w:p w:rsidR="006F4714" w:rsidRPr="00160EA3" w:rsidRDefault="006F4714" w:rsidP="006F4714">
      <w:pPr>
        <w:spacing w:after="0" w:line="240" w:lineRule="auto"/>
        <w:rPr>
          <w:sz w:val="48"/>
          <w:szCs w:val="48"/>
        </w:rPr>
      </w:pPr>
      <w:r>
        <w:rPr>
          <w:rFonts w:ascii="Verdana" w:eastAsia="Times New Roman" w:hAnsi="Verdana" w:cs="Times New Roman"/>
          <w:color w:val="006400"/>
          <w:sz w:val="48"/>
          <w:szCs w:val="48"/>
        </w:rPr>
        <w:t>College Email: principal.safidon@gmail.com</w:t>
      </w:r>
    </w:p>
    <w:sectPr w:rsidR="006F4714" w:rsidRPr="00160EA3" w:rsidSect="006F4714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0EA3"/>
    <w:rsid w:val="00160EA3"/>
    <w:rsid w:val="001D121D"/>
    <w:rsid w:val="004C10FB"/>
    <w:rsid w:val="006F4714"/>
    <w:rsid w:val="00E1244D"/>
    <w:rsid w:val="00F65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2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47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7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ssions@highereduh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2025-09-18T08:32:00Z</dcterms:created>
  <dcterms:modified xsi:type="dcterms:W3CDTF">2025-09-18T08:38:00Z</dcterms:modified>
</cp:coreProperties>
</file>